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Ind w:w="-284" w:type="dxa"/>
        <w:tblLook w:val="04A0" w:firstRow="1" w:lastRow="0" w:firstColumn="1" w:lastColumn="0" w:noHBand="0" w:noVBand="1"/>
      </w:tblPr>
      <w:tblGrid>
        <w:gridCol w:w="569"/>
        <w:gridCol w:w="979"/>
        <w:gridCol w:w="391"/>
        <w:gridCol w:w="848"/>
        <w:gridCol w:w="285"/>
        <w:gridCol w:w="615"/>
        <w:gridCol w:w="119"/>
        <w:gridCol w:w="183"/>
        <w:gridCol w:w="1151"/>
        <w:gridCol w:w="281"/>
        <w:gridCol w:w="604"/>
        <w:gridCol w:w="664"/>
        <w:gridCol w:w="258"/>
        <w:gridCol w:w="485"/>
        <w:gridCol w:w="936"/>
        <w:gridCol w:w="150"/>
        <w:gridCol w:w="588"/>
        <w:gridCol w:w="1951"/>
      </w:tblGrid>
      <w:tr w:rsidR="005E641C" w14:paraId="7D81E5D8" w14:textId="77777777" w:rsidTr="00B84DA6">
        <w:tc>
          <w:tcPr>
            <w:tcW w:w="3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E69CA" w14:textId="0F0D77B7" w:rsidR="005E641C" w:rsidRPr="00CF7161" w:rsidRDefault="00B84DA6" w:rsidP="00CF7161">
            <w:pPr>
              <w:pStyle w:val="Titre1"/>
            </w:pPr>
            <w:r>
              <w:rPr>
                <w:noProof/>
              </w:rPr>
              <w:drawing>
                <wp:inline distT="0" distB="0" distL="0" distR="0" wp14:anchorId="12B6629A" wp14:editId="79F16D7B">
                  <wp:extent cx="1943100" cy="876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14:paraId="4EED37C8" w14:textId="3E2C232D" w:rsidR="005E641C" w:rsidRPr="00CF7161" w:rsidRDefault="00BA62F7" w:rsidP="00CF7161">
            <w:pPr>
              <w:pStyle w:val="Titre1"/>
            </w:pPr>
            <w:r>
              <w:t>D</w:t>
            </w:r>
            <w:r w:rsidR="002048EB">
              <w:t xml:space="preserve">emande de </w:t>
            </w:r>
            <w:r w:rsidR="006649BC">
              <w:t>repiquage</w:t>
            </w:r>
          </w:p>
        </w:tc>
      </w:tr>
      <w:tr w:rsidR="005E641C" w14:paraId="019B1722" w14:textId="77777777" w:rsidTr="00EA3AF7"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B5B88C6" w14:textId="77777777" w:rsidR="005E641C" w:rsidRPr="00900ABC" w:rsidRDefault="005E641C" w:rsidP="003A6D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641C" w:rsidRPr="0066389F" w14:paraId="067161D0" w14:textId="77777777" w:rsidTr="00EA3AF7"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0563665" w14:textId="3E4E5ABA" w:rsidR="005E641C" w:rsidRPr="0066389F" w:rsidRDefault="005E641C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66389F">
              <w:rPr>
                <w:sz w:val="24"/>
                <w:szCs w:val="24"/>
              </w:rPr>
              <w:t xml:space="preserve">Identification </w:t>
            </w:r>
            <w:r w:rsidR="00550B00">
              <w:rPr>
                <w:sz w:val="24"/>
                <w:szCs w:val="24"/>
              </w:rPr>
              <w:t>du dossier</w:t>
            </w:r>
          </w:p>
        </w:tc>
      </w:tr>
      <w:tr w:rsidR="001F7ED7" w14:paraId="3BC3BA14" w14:textId="77777777" w:rsidTr="00B84DA6"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B7D" w14:textId="450B38D5" w:rsidR="001F7ED7" w:rsidRPr="00D1060D" w:rsidRDefault="001F7ED7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dossier du </w:t>
            </w:r>
            <w:r w:rsidR="007B4F9F">
              <w:rPr>
                <w:rFonts w:ascii="Arial" w:hAnsi="Arial" w:cs="Arial"/>
                <w:sz w:val="20"/>
                <w:szCs w:val="20"/>
              </w:rPr>
              <w:t>Tribunal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7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5E6" w14:textId="3AED1B21" w:rsidR="001F7ED7" w:rsidRPr="00D1060D" w:rsidRDefault="001F7ED7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21834" w14:paraId="14A91076" w14:textId="77777777" w:rsidTr="00B84DA6"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CBA" w14:textId="6CF2DCB9" w:rsidR="00721834" w:rsidRPr="00D1060D" w:rsidRDefault="006600AB" w:rsidP="00C95B5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="00550B0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rénom, </w:t>
            </w:r>
            <w:r w:rsidR="00550B0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atricule :</w:t>
            </w:r>
          </w:p>
        </w:tc>
        <w:tc>
          <w:tcPr>
            <w:tcW w:w="7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9A5" w14:textId="1386B929" w:rsidR="00721834" w:rsidRPr="00D1060D" w:rsidRDefault="00721834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649BC" w14:paraId="03705669" w14:textId="77777777" w:rsidTr="00B84DA6"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4DD8" w14:textId="5F9A5255" w:rsidR="006649BC" w:rsidRDefault="006649BC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721834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l’audience :</w:t>
            </w:r>
          </w:p>
        </w:tc>
        <w:tc>
          <w:tcPr>
            <w:tcW w:w="7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434B" w14:textId="18CE744D" w:rsidR="006649BC" w:rsidRDefault="006649BC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F7ED7" w14:paraId="181C269D" w14:textId="77777777" w:rsidTr="001F480A"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1DF" w14:textId="0160733B" w:rsidR="001F7ED7" w:rsidRPr="001F7ED7" w:rsidRDefault="001F7ED7" w:rsidP="001F7ED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F7ED7" w14:paraId="53F59696" w14:textId="77777777" w:rsidTr="001F7ED7"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49A2C0" w14:textId="0685202C" w:rsidR="001F7ED7" w:rsidRPr="001F7ED7" w:rsidRDefault="001F7ED7" w:rsidP="001F7ED7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1F7ED7">
              <w:rPr>
                <w:sz w:val="24"/>
                <w:szCs w:val="24"/>
              </w:rPr>
              <w:t>Identification du demandeur</w:t>
            </w:r>
          </w:p>
        </w:tc>
      </w:tr>
      <w:tr w:rsidR="00053E7A" w:rsidRPr="00D1060D" w14:paraId="52294F62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F59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060D">
              <w:rPr>
                <w:rFonts w:ascii="Arial" w:hAnsi="Arial" w:cs="Arial"/>
                <w:sz w:val="20"/>
                <w:szCs w:val="20"/>
              </w:rPr>
              <w:t>Avocat</w:t>
            </w:r>
          </w:p>
        </w:tc>
        <w:tc>
          <w:tcPr>
            <w:tcW w:w="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1A455" w14:textId="4F6F4480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7B90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A130A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Agent de la paix se représentant seul</w:t>
            </w:r>
          </w:p>
        </w:tc>
      </w:tr>
      <w:tr w:rsidR="00053E7A" w:rsidRPr="00D1060D" w14:paraId="18E61204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3A0C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90DC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218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2AB65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3E7A" w:rsidRPr="0095050A" w14:paraId="72B5EF93" w14:textId="77777777" w:rsidTr="00303675">
        <w:tc>
          <w:tcPr>
            <w:tcW w:w="11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3ABD924" w14:textId="746F1D39" w:rsidR="00053E7A" w:rsidRPr="0095050A" w:rsidRDefault="00053E7A" w:rsidP="00303675">
            <w:pPr>
              <w:pStyle w:val="Titre2"/>
            </w:pPr>
            <w:r w:rsidRPr="0095050A">
              <w:t xml:space="preserve">Coordonnées </w:t>
            </w:r>
            <w:r w:rsidR="006649BC">
              <w:t>personnelles ou professionnelles</w:t>
            </w:r>
          </w:p>
        </w:tc>
      </w:tr>
      <w:tr w:rsidR="00053E7A" w:rsidRPr="00D1060D" w14:paraId="026B24B9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EC4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 du cabinet :</w:t>
            </w:r>
          </w:p>
        </w:tc>
        <w:tc>
          <w:tcPr>
            <w:tcW w:w="9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27D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D1144" w:rsidRPr="00D1060D" w14:paraId="2694F3DC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27B" w14:textId="77777777" w:rsidR="004D1144" w:rsidRPr="00D1060D" w:rsidRDefault="004D1144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  <w:tc>
          <w:tcPr>
            <w:tcW w:w="9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42F" w14:textId="101B51C8" w:rsidR="004D1144" w:rsidRPr="00D1060D" w:rsidRDefault="004D1144" w:rsidP="004D11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3E7A" w:rsidRPr="00D1060D" w14:paraId="08AD9CEE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F05" w14:textId="5A7DA268" w:rsidR="00053E7A" w:rsidRPr="00D1060D" w:rsidRDefault="004D1144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353" w14:textId="77777777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F32" w14:textId="374BB1FF" w:rsidR="00053E7A" w:rsidRPr="00D1060D" w:rsidRDefault="00053E7A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50C" w14:textId="6DF84CB0" w:rsidR="00053E7A" w:rsidRPr="00D1060D" w:rsidRDefault="004D1144" w:rsidP="003036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144" w:rsidRPr="00D1060D" w14:paraId="30CD5E17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BB3" w14:textId="77777777" w:rsidR="004D1144" w:rsidRPr="00D1060D" w:rsidRDefault="004D1144" w:rsidP="004D1144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F36" w14:textId="77777777" w:rsidR="004D1144" w:rsidRPr="00D1060D" w:rsidRDefault="004D1144" w:rsidP="004D11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267" w14:textId="2C9A7FA7" w:rsidR="004D1144" w:rsidRPr="00D1060D" w:rsidRDefault="004D1144" w:rsidP="004D11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D58" w14:textId="6D308406" w:rsidR="004D1144" w:rsidRPr="00D1060D" w:rsidRDefault="004D1144" w:rsidP="004D11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F75" w14:paraId="65E620F2" w14:textId="77777777" w:rsidTr="00CD5C35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24E15B" w14:textId="77777777" w:rsidR="005D6F75" w:rsidRPr="00900ABC" w:rsidRDefault="005D6F75" w:rsidP="005D6F7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032D" w:rsidRPr="0066389F" w14:paraId="48E985D9" w14:textId="77777777" w:rsidTr="0092032D">
        <w:tc>
          <w:tcPr>
            <w:tcW w:w="11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17CDB01A" w14:textId="07FE0B1C" w:rsidR="0092032D" w:rsidRDefault="0092032D" w:rsidP="005D6F75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Identification de l’adresse de facturation </w:t>
            </w:r>
          </w:p>
        </w:tc>
      </w:tr>
      <w:tr w:rsidR="0092032D" w:rsidRPr="0066389F" w14:paraId="4824212E" w14:textId="77777777" w:rsidTr="00B84DA6">
        <w:tc>
          <w:tcPr>
            <w:tcW w:w="9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E4906" w14:textId="75BAA0E3" w:rsidR="0092032D" w:rsidRDefault="0092032D" w:rsidP="0092032D">
            <w:pPr>
              <w:spacing w:before="60" w:after="60"/>
              <w:rPr>
                <w:sz w:val="24"/>
                <w:szCs w:val="24"/>
              </w:rPr>
            </w:pPr>
            <w:r w:rsidRPr="0092032D">
              <w:rPr>
                <w:rFonts w:ascii="Arial" w:hAnsi="Arial" w:cs="Arial"/>
                <w:sz w:val="20"/>
                <w:szCs w:val="20"/>
              </w:rPr>
              <w:t>Cochez ici si l’adresse personnelle ou professionnelle est la même que celle de la facturation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D730" w14:textId="51CD3587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2032D" w:rsidRPr="0066389F" w14:paraId="1481D17D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60770" w14:textId="5E29CEA9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 du cabinet :</w:t>
            </w:r>
          </w:p>
        </w:tc>
        <w:tc>
          <w:tcPr>
            <w:tcW w:w="9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826B5" w14:textId="04EA2302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32D" w:rsidRPr="0066389F" w14:paraId="5981215A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A3683" w14:textId="254DAFA3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  <w:tc>
          <w:tcPr>
            <w:tcW w:w="9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CFD7" w14:textId="3057C4A0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32D" w:rsidRPr="0066389F" w14:paraId="206DD404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A6541" w14:textId="321F01BF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B5126" w14:textId="6A92CB22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4CCD0" w14:textId="0433F59D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1DED2" w14:textId="35AA0770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32D" w:rsidRPr="0066389F" w14:paraId="1C8F86F4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34600" w14:textId="1C87D3E3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55EC" w14:textId="21D85A99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A3C8A" w14:textId="221C38DB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18B08" w14:textId="3E5BFD0D" w:rsidR="0092032D" w:rsidRP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32D" w:rsidRPr="0066389F" w14:paraId="715C589C" w14:textId="77777777" w:rsidTr="0092032D">
        <w:tc>
          <w:tcPr>
            <w:tcW w:w="110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F55220" w14:textId="77777777" w:rsidR="0092032D" w:rsidRPr="0092032D" w:rsidRDefault="0092032D" w:rsidP="0092032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2032D" w:rsidRPr="0066389F" w14:paraId="6B5AF05A" w14:textId="77777777" w:rsidTr="0092032D">
        <w:tc>
          <w:tcPr>
            <w:tcW w:w="110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</w:tcPr>
          <w:p w14:paraId="3B168E39" w14:textId="09BEF5DD" w:rsidR="0092032D" w:rsidRPr="0066389F" w:rsidRDefault="0092032D" w:rsidP="0092032D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de repiquage</w:t>
            </w:r>
          </w:p>
        </w:tc>
      </w:tr>
      <w:tr w:rsidR="00B84DA6" w14:paraId="2DE683B9" w14:textId="77777777" w:rsidTr="00890BB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487" w14:textId="77777777" w:rsidR="00B84DA6" w:rsidRDefault="00B84DA6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309E729A" w14:textId="77777777" w:rsidR="007B4F9F" w:rsidRDefault="007B4F9F" w:rsidP="007B4F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0B3613" w14:textId="5A902C8A" w:rsidR="007B4F9F" w:rsidRPr="00D1060D" w:rsidRDefault="007B4F9F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B7C" w14:textId="77777777" w:rsidR="00B84DA6" w:rsidRDefault="00B84DA6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49BC">
              <w:rPr>
                <w:rFonts w:ascii="Arial" w:hAnsi="Arial" w:cs="Arial"/>
                <w:sz w:val="20"/>
                <w:szCs w:val="20"/>
              </w:rPr>
              <w:t>Audience complète</w:t>
            </w:r>
          </w:p>
          <w:p w14:paraId="3E7C5302" w14:textId="4C9BC287" w:rsidR="007B4F9F" w:rsidRPr="006649BC" w:rsidRDefault="007B4F9F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Audience partielle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09D" w14:textId="77777777" w:rsidR="00B84DA6" w:rsidRPr="006649BC" w:rsidRDefault="00B84DA6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893C7B" w14:textId="43C5C8AE" w:rsidR="00B84DA6" w:rsidRPr="006649BC" w:rsidRDefault="002D49AC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  <w:r w:rsidR="00B84DA6">
              <w:rPr>
                <w:rFonts w:ascii="Arial" w:hAnsi="Arial" w:cs="Arial"/>
                <w:sz w:val="20"/>
                <w:szCs w:val="20"/>
              </w:rPr>
              <w:t xml:space="preserve"> fond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CC3" w14:textId="77777777" w:rsidR="00B84DA6" w:rsidRPr="006649BC" w:rsidRDefault="00B84DA6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8" w:name="CaseACocher5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4B5EDD" w14:textId="408F5290" w:rsidR="00B84DA6" w:rsidRPr="006649BC" w:rsidRDefault="00B84DA6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sanction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D82" w14:textId="77777777" w:rsidR="00B84DA6" w:rsidRPr="00B84DA6" w:rsidRDefault="00B84DA6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8D0ADD" w14:textId="58F81FF0" w:rsidR="00B84DA6" w:rsidRPr="006649BC" w:rsidRDefault="00B84DA6" w:rsidP="004847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Requête</w:t>
            </w:r>
          </w:p>
        </w:tc>
      </w:tr>
      <w:tr w:rsidR="0092032D" w14:paraId="39F2BFDC" w14:textId="77777777" w:rsidTr="00B84DA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26D" w14:textId="0E6C4D0C" w:rsidR="0092032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0E3" w14:textId="20FFA8CD" w:rsidR="0092032D" w:rsidRPr="006649BC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49BC">
              <w:rPr>
                <w:rFonts w:ascii="Arial" w:hAnsi="Arial" w:cs="Arial"/>
                <w:sz w:val="20"/>
                <w:szCs w:val="20"/>
              </w:rPr>
              <w:t>Date(s)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9BC">
              <w:rPr>
                <w:rFonts w:ascii="Arial" w:hAnsi="Arial" w:cs="Arial"/>
                <w:sz w:val="20"/>
                <w:szCs w:val="20"/>
              </w:rPr>
              <w:t>spécifique(s)</w:t>
            </w:r>
          </w:p>
        </w:tc>
        <w:tc>
          <w:tcPr>
            <w:tcW w:w="8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E39" w14:textId="1F59AD85" w:rsidR="0092032D" w:rsidRPr="006649BC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32D" w14:paraId="63E7B341" w14:textId="77777777" w:rsidTr="00B84DA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82B0" w14:textId="2E0DCD84" w:rsidR="0092032D" w:rsidRPr="00D1060D" w:rsidRDefault="0092032D" w:rsidP="009203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CaseACocher3"/>
            <w:r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2D49AC">
              <w:rPr>
                <w:rFonts w:ascii="Arial" w:hAnsi="Arial" w:cs="Arial"/>
                <w:sz w:val="20"/>
                <w:szCs w:val="20"/>
              </w:rPr>
            </w:r>
            <w:r w:rsidR="002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7F3" w14:textId="0738F9B6" w:rsidR="0092032D" w:rsidRPr="006649BC" w:rsidRDefault="0092032D" w:rsidP="0092032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Témoignage(s) en particulier</w:t>
            </w:r>
          </w:p>
        </w:tc>
        <w:tc>
          <w:tcPr>
            <w:tcW w:w="7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4E" w14:textId="179100B0" w:rsidR="0092032D" w:rsidRPr="006649BC" w:rsidRDefault="0092032D" w:rsidP="0092032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145A" w:rsidRPr="0089321F" w14:paraId="783F3D46" w14:textId="77777777" w:rsidTr="002D145A">
        <w:tc>
          <w:tcPr>
            <w:tcW w:w="11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DFC96D" w14:textId="77777777" w:rsidR="002D145A" w:rsidRPr="002D145A" w:rsidRDefault="002D145A" w:rsidP="002D145A">
            <w:pPr>
              <w:pStyle w:val="Titre1"/>
              <w:spacing w:before="0" w:after="0"/>
              <w:rPr>
                <w:sz w:val="6"/>
                <w:szCs w:val="6"/>
              </w:rPr>
            </w:pPr>
          </w:p>
        </w:tc>
      </w:tr>
      <w:tr w:rsidR="0092032D" w:rsidRPr="0089321F" w14:paraId="78A003F0" w14:textId="77777777" w:rsidTr="001F7ED7">
        <w:tc>
          <w:tcPr>
            <w:tcW w:w="11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2F97F93" w14:textId="6DD17B66" w:rsidR="0092032D" w:rsidRPr="001F7ED7" w:rsidRDefault="0092032D" w:rsidP="0092032D">
            <w:pPr>
              <w:pStyle w:val="Titre1"/>
              <w:numPr>
                <w:ilvl w:val="0"/>
                <w:numId w:val="2"/>
              </w:numPr>
              <w:spacing w:before="60" w:after="60"/>
              <w:ind w:hanging="720"/>
              <w:rPr>
                <w:sz w:val="24"/>
                <w:szCs w:val="24"/>
              </w:rPr>
            </w:pPr>
            <w:r w:rsidRPr="001F7ED7">
              <w:rPr>
                <w:sz w:val="24"/>
                <w:szCs w:val="24"/>
              </w:rPr>
              <w:t>Signature du demandeur</w:t>
            </w:r>
          </w:p>
        </w:tc>
      </w:tr>
      <w:tr w:rsidR="0092032D" w:rsidRPr="0089321F" w14:paraId="2ABC88A1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EF8" w14:textId="230BFF90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2EF" w14:textId="1E57ECF7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F32" w14:textId="2E2A754E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E60" w14:textId="2DE3064E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32D" w:rsidRPr="0089321F" w14:paraId="2958561B" w14:textId="77777777" w:rsidTr="00B84DA6"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EF9F" w14:textId="7975B76C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  <w:tc>
          <w:tcPr>
            <w:tcW w:w="3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7CC" w14:textId="77777777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06E" w14:textId="340AA950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Date (AAAA-MM-JJ)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56CA" w14:textId="180E3E4D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32D" w:rsidRPr="0089321F" w14:paraId="476E8804" w14:textId="77777777" w:rsidTr="001F7ED7">
        <w:tc>
          <w:tcPr>
            <w:tcW w:w="110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6F078" w14:textId="77777777" w:rsidR="0092032D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0EB">
              <w:rPr>
                <w:rFonts w:ascii="Arial" w:hAnsi="Arial" w:cs="Arial"/>
                <w:b/>
                <w:bCs/>
                <w:sz w:val="18"/>
                <w:szCs w:val="18"/>
              </w:rPr>
              <w:t>La transmission du formulaire par voie électronique fait office de signature.</w:t>
            </w:r>
          </w:p>
          <w:p w14:paraId="3CEC11AA" w14:textId="59F2935D" w:rsidR="0092032D" w:rsidRPr="007510EB" w:rsidRDefault="0092032D" w:rsidP="0092032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32D">
              <w:rPr>
                <w:rFonts w:ascii="Arial" w:hAnsi="Arial" w:cs="Arial"/>
                <w:b/>
                <w:bCs/>
                <w:sz w:val="20"/>
                <w:szCs w:val="20"/>
              </w:rPr>
              <w:t>Des frais peuvent être applicables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2032D" w:rsidRPr="00D16220" w14:paraId="3E89ADA8" w14:textId="77777777" w:rsidTr="001F7ED7">
        <w:tc>
          <w:tcPr>
            <w:tcW w:w="11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59A35" w14:textId="77777777" w:rsidR="0092032D" w:rsidRPr="00D16220" w:rsidRDefault="0092032D" w:rsidP="0092032D">
            <w:pPr>
              <w:pStyle w:val="Titre2"/>
              <w:spacing w:before="0" w:after="0"/>
              <w:rPr>
                <w:b w:val="0"/>
                <w:bCs w:val="0"/>
                <w:sz w:val="6"/>
                <w:szCs w:val="6"/>
              </w:rPr>
            </w:pPr>
          </w:p>
        </w:tc>
      </w:tr>
      <w:tr w:rsidR="0092032D" w:rsidRPr="0089321F" w14:paraId="340A806C" w14:textId="77777777" w:rsidTr="00D16220"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1C0FF30" w14:textId="58EA39B0" w:rsidR="0092032D" w:rsidRPr="007B4F9F" w:rsidRDefault="0092032D" w:rsidP="0092032D">
            <w:pPr>
              <w:pStyle w:val="Titre2"/>
              <w:rPr>
                <w:sz w:val="20"/>
                <w:szCs w:val="20"/>
              </w:rPr>
            </w:pPr>
            <w:r w:rsidRPr="007B4F9F">
              <w:rPr>
                <w:sz w:val="20"/>
                <w:szCs w:val="20"/>
              </w:rPr>
              <w:t xml:space="preserve">Veuillez faire parvenir le formulaire </w:t>
            </w:r>
            <w:r w:rsidR="007B4F9F" w:rsidRPr="007B4F9F">
              <w:rPr>
                <w:sz w:val="20"/>
                <w:szCs w:val="20"/>
              </w:rPr>
              <w:t xml:space="preserve">au Tribunal administratif </w:t>
            </w:r>
            <w:r w:rsidRPr="007B4F9F">
              <w:rPr>
                <w:sz w:val="20"/>
                <w:szCs w:val="20"/>
              </w:rPr>
              <w:t xml:space="preserve">de déontologie policière </w:t>
            </w:r>
            <w:r w:rsidR="007B4F9F" w:rsidRPr="007B4F9F">
              <w:rPr>
                <w:sz w:val="20"/>
                <w:szCs w:val="20"/>
              </w:rPr>
              <w:t>en utilisant le service de dépôt en ligne disponible sur notre site internet.</w:t>
            </w:r>
          </w:p>
        </w:tc>
      </w:tr>
      <w:tr w:rsidR="0092032D" w:rsidRPr="0089321F" w14:paraId="489F5EE5" w14:textId="77777777" w:rsidTr="00B84DA6"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749A6214" w14:textId="440A4E4D" w:rsidR="0092032D" w:rsidRPr="000C3FAC" w:rsidRDefault="0092032D" w:rsidP="0092032D">
            <w:pPr>
              <w:pStyle w:val="Titre2"/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59BBB9C" w14:textId="4874A729" w:rsidR="0092032D" w:rsidRPr="000C3FAC" w:rsidRDefault="0092032D" w:rsidP="0092032D">
            <w:pPr>
              <w:pStyle w:val="Titre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5E85A888" w14:textId="3C4A4581" w:rsidR="0092032D" w:rsidRPr="000C3FAC" w:rsidRDefault="0092032D" w:rsidP="0092032D">
            <w:pPr>
              <w:pStyle w:val="Titre2"/>
              <w:rPr>
                <w:sz w:val="20"/>
                <w:szCs w:val="20"/>
              </w:rPr>
            </w:pPr>
          </w:p>
        </w:tc>
      </w:tr>
      <w:tr w:rsidR="0092032D" w:rsidRPr="0089321F" w14:paraId="66CAC24C" w14:textId="77777777" w:rsidTr="00B84DA6">
        <w:tc>
          <w:tcPr>
            <w:tcW w:w="51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5C31DEBC" w14:textId="2A3A7818" w:rsidR="0092032D" w:rsidRPr="000C3FAC" w:rsidRDefault="0092032D" w:rsidP="0092032D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003AB1FC" w14:textId="55561E82" w:rsidR="0092032D" w:rsidRPr="000C3FAC" w:rsidRDefault="0092032D" w:rsidP="0092032D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2032D" w:rsidRPr="0089321F" w14:paraId="68640BAB" w14:textId="77777777" w:rsidTr="00B84DA6">
        <w:tc>
          <w:tcPr>
            <w:tcW w:w="5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D44119A" w14:textId="13B186D1" w:rsidR="0092032D" w:rsidRPr="000C3FAC" w:rsidRDefault="0092032D" w:rsidP="0092032D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64281F" w14:textId="19CE16DF" w:rsidR="0092032D" w:rsidRPr="000C3FAC" w:rsidRDefault="0092032D" w:rsidP="0092032D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FF5EEC7" w14:textId="77777777" w:rsidR="00CD481E" w:rsidRPr="00B20568" w:rsidRDefault="00CD481E" w:rsidP="00B20568">
      <w:pPr>
        <w:pStyle w:val="En-tte"/>
        <w:tabs>
          <w:tab w:val="clear" w:pos="4703"/>
          <w:tab w:val="clear" w:pos="9406"/>
        </w:tabs>
        <w:rPr>
          <w:rFonts w:ascii="Arial" w:hAnsi="Arial" w:cs="Arial"/>
        </w:rPr>
      </w:pPr>
    </w:p>
    <w:sectPr w:rsidR="00CD481E" w:rsidRPr="00B20568" w:rsidSect="00D16220">
      <w:headerReference w:type="default" r:id="rId12"/>
      <w:footerReference w:type="default" r:id="rId13"/>
      <w:pgSz w:w="12240" w:h="15840"/>
      <w:pgMar w:top="166" w:right="851" w:bottom="567" w:left="851" w:header="1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A209" w14:textId="77777777" w:rsidR="001E2E5E" w:rsidRDefault="001E2E5E" w:rsidP="0086766D">
      <w:r>
        <w:separator/>
      </w:r>
    </w:p>
  </w:endnote>
  <w:endnote w:type="continuationSeparator" w:id="0">
    <w:p w14:paraId="11C26E0C" w14:textId="77777777" w:rsidR="001E2E5E" w:rsidRDefault="001E2E5E" w:rsidP="008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4280" w14:textId="691FEFED" w:rsidR="005E641C" w:rsidRPr="005E641C" w:rsidRDefault="005E641C" w:rsidP="005E641C">
    <w:pPr>
      <w:pStyle w:val="Pieddepage"/>
      <w:tabs>
        <w:tab w:val="clear" w:pos="9406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7973FF">
      <w:rPr>
        <w:rFonts w:ascii="Arial" w:hAnsi="Arial" w:cs="Arial"/>
        <w:sz w:val="16"/>
        <w:szCs w:val="16"/>
      </w:rPr>
      <w:t>TADP</w:t>
    </w:r>
    <w:r w:rsidR="0023179D">
      <w:rPr>
        <w:rFonts w:ascii="Arial" w:hAnsi="Arial" w:cs="Arial"/>
        <w:sz w:val="16"/>
        <w:szCs w:val="16"/>
      </w:rPr>
      <w:t xml:space="preserve"> </w:t>
    </w:r>
    <w:r w:rsidR="007973FF">
      <w:rPr>
        <w:rFonts w:ascii="Arial" w:hAnsi="Arial" w:cs="Arial"/>
        <w:sz w:val="16"/>
        <w:szCs w:val="16"/>
      </w:rPr>
      <w:t>–</w:t>
    </w:r>
    <w:r w:rsidR="0023179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202</w:t>
    </w:r>
    <w:r w:rsidR="007973FF">
      <w:rPr>
        <w:rFonts w:ascii="Arial" w:hAnsi="Arial" w:cs="Arial"/>
        <w:sz w:val="16"/>
        <w:szCs w:val="16"/>
      </w:rPr>
      <w:t>4-01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="007973FF">
      <w:rPr>
        <w:rFonts w:ascii="Arial" w:hAnsi="Arial" w:cs="Arial"/>
        <w:sz w:val="16"/>
        <w:szCs w:val="16"/>
      </w:rPr>
      <w:t>Tribunal administratif</w:t>
    </w:r>
    <w:r>
      <w:rPr>
        <w:rFonts w:ascii="Arial" w:hAnsi="Arial" w:cs="Arial"/>
        <w:sz w:val="16"/>
        <w:szCs w:val="16"/>
      </w:rPr>
      <w:t xml:space="preserve"> de déontologie policière</w:t>
    </w:r>
    <w:r>
      <w:rPr>
        <w:rFonts w:ascii="Arial" w:hAnsi="Arial" w:cs="Arial"/>
        <w:sz w:val="16"/>
        <w:szCs w:val="16"/>
      </w:rPr>
      <w:tab/>
      <w:t>Page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7FB6" w14:textId="77777777" w:rsidR="001E2E5E" w:rsidRDefault="001E2E5E" w:rsidP="0086766D">
      <w:r>
        <w:separator/>
      </w:r>
    </w:p>
  </w:footnote>
  <w:footnote w:type="continuationSeparator" w:id="0">
    <w:p w14:paraId="6FABF489" w14:textId="77777777" w:rsidR="001E2E5E" w:rsidRDefault="001E2E5E" w:rsidP="0086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532" w14:textId="77777777" w:rsidR="0086766D" w:rsidRPr="00CF7161" w:rsidRDefault="0086766D" w:rsidP="00CF7161">
    <w:pPr>
      <w:pStyle w:val="En-tt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3FE8"/>
    <w:multiLevelType w:val="hybridMultilevel"/>
    <w:tmpl w:val="B7026E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D19"/>
    <w:multiLevelType w:val="hybridMultilevel"/>
    <w:tmpl w:val="2BF6EA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41714">
    <w:abstractNumId w:val="0"/>
  </w:num>
  <w:num w:numId="2" w16cid:durableId="4756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D"/>
    <w:rsid w:val="0000500C"/>
    <w:rsid w:val="00005EE7"/>
    <w:rsid w:val="00053E7A"/>
    <w:rsid w:val="00055D40"/>
    <w:rsid w:val="0009066F"/>
    <w:rsid w:val="000B6D7F"/>
    <w:rsid w:val="000C3FAC"/>
    <w:rsid w:val="00125D2A"/>
    <w:rsid w:val="00134910"/>
    <w:rsid w:val="001E2760"/>
    <w:rsid w:val="001E2E5E"/>
    <w:rsid w:val="001F7ED7"/>
    <w:rsid w:val="002048EB"/>
    <w:rsid w:val="00211229"/>
    <w:rsid w:val="00211772"/>
    <w:rsid w:val="0021470F"/>
    <w:rsid w:val="0022754C"/>
    <w:rsid w:val="0023179D"/>
    <w:rsid w:val="00247657"/>
    <w:rsid w:val="002D0788"/>
    <w:rsid w:val="002D145A"/>
    <w:rsid w:val="002D49AC"/>
    <w:rsid w:val="002D6136"/>
    <w:rsid w:val="003A6DB1"/>
    <w:rsid w:val="00402A27"/>
    <w:rsid w:val="004269CB"/>
    <w:rsid w:val="00445307"/>
    <w:rsid w:val="00457264"/>
    <w:rsid w:val="00484735"/>
    <w:rsid w:val="004D1144"/>
    <w:rsid w:val="004F4427"/>
    <w:rsid w:val="00550B00"/>
    <w:rsid w:val="005534E4"/>
    <w:rsid w:val="00571B72"/>
    <w:rsid w:val="005825C2"/>
    <w:rsid w:val="00594DD6"/>
    <w:rsid w:val="005D6F75"/>
    <w:rsid w:val="005E641C"/>
    <w:rsid w:val="0063611A"/>
    <w:rsid w:val="006600AB"/>
    <w:rsid w:val="0066389F"/>
    <w:rsid w:val="006649BC"/>
    <w:rsid w:val="00721834"/>
    <w:rsid w:val="007510EB"/>
    <w:rsid w:val="007973FF"/>
    <w:rsid w:val="007B4F9F"/>
    <w:rsid w:val="007B54FE"/>
    <w:rsid w:val="007F39BF"/>
    <w:rsid w:val="00803AD0"/>
    <w:rsid w:val="008135BA"/>
    <w:rsid w:val="0086766D"/>
    <w:rsid w:val="0089321F"/>
    <w:rsid w:val="00900ABC"/>
    <w:rsid w:val="0092032D"/>
    <w:rsid w:val="0095050A"/>
    <w:rsid w:val="00965567"/>
    <w:rsid w:val="00973EBF"/>
    <w:rsid w:val="009A090F"/>
    <w:rsid w:val="009C1F96"/>
    <w:rsid w:val="009D4185"/>
    <w:rsid w:val="00A52B0E"/>
    <w:rsid w:val="00A814E3"/>
    <w:rsid w:val="00AB04E6"/>
    <w:rsid w:val="00B20568"/>
    <w:rsid w:val="00B8235C"/>
    <w:rsid w:val="00B83060"/>
    <w:rsid w:val="00B84DA6"/>
    <w:rsid w:val="00BA62F7"/>
    <w:rsid w:val="00C1305B"/>
    <w:rsid w:val="00C4188C"/>
    <w:rsid w:val="00C95B5D"/>
    <w:rsid w:val="00CA41AC"/>
    <w:rsid w:val="00CB2540"/>
    <w:rsid w:val="00CD481E"/>
    <w:rsid w:val="00CD5C35"/>
    <w:rsid w:val="00CF7161"/>
    <w:rsid w:val="00D1060D"/>
    <w:rsid w:val="00D16220"/>
    <w:rsid w:val="00D95EA7"/>
    <w:rsid w:val="00DF60A9"/>
    <w:rsid w:val="00E01537"/>
    <w:rsid w:val="00E14F64"/>
    <w:rsid w:val="00E81D6D"/>
    <w:rsid w:val="00EA3AF7"/>
    <w:rsid w:val="00EA51BB"/>
    <w:rsid w:val="00EC65D4"/>
    <w:rsid w:val="00ED6FB2"/>
    <w:rsid w:val="00EE6E49"/>
    <w:rsid w:val="00EF697C"/>
    <w:rsid w:val="00F042A9"/>
    <w:rsid w:val="00F152EA"/>
    <w:rsid w:val="00F22076"/>
    <w:rsid w:val="00F27B90"/>
    <w:rsid w:val="00F30183"/>
    <w:rsid w:val="00F64F26"/>
    <w:rsid w:val="00F77EBF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A0D60"/>
  <w15:chartTrackingRefBased/>
  <w15:docId w15:val="{C107A77E-3F50-480D-A522-93C9D3E7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161"/>
    <w:pPr>
      <w:keepNext/>
      <w:spacing w:before="120" w:after="120"/>
      <w:outlineLvl w:val="0"/>
    </w:pPr>
    <w:rPr>
      <w:rFonts w:ascii="Arial" w:hAnsi="Arial" w:cs="Arial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50A"/>
    <w:pPr>
      <w:keepNext/>
      <w:spacing w:before="60" w:after="6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6766D"/>
  </w:style>
  <w:style w:type="paragraph" w:styleId="Pieddepage">
    <w:name w:val="footer"/>
    <w:basedOn w:val="Normal"/>
    <w:link w:val="Pieddepag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66D"/>
  </w:style>
  <w:style w:type="character" w:customStyle="1" w:styleId="Titre1Car">
    <w:name w:val="Titre 1 Car"/>
    <w:basedOn w:val="Policepardfaut"/>
    <w:link w:val="Titre1"/>
    <w:uiPriority w:val="9"/>
    <w:rsid w:val="00CF7161"/>
    <w:rPr>
      <w:rFonts w:ascii="Arial" w:hAnsi="Arial" w:cs="Arial"/>
      <w:b/>
      <w:bCs/>
      <w:color w:val="FFFFFF" w:themeColor="background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050A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B830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306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7E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0B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B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0B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B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A88339738E647A9FB24643AAA3822" ma:contentTypeVersion="12" ma:contentTypeDescription="Crée un document." ma:contentTypeScope="" ma:versionID="dd08d19510c448d1a8f3adf416de8529">
  <xsd:schema xmlns:xsd="http://www.w3.org/2001/XMLSchema" xmlns:xs="http://www.w3.org/2001/XMLSchema" xmlns:p="http://schemas.microsoft.com/office/2006/metadata/properties" xmlns:ns2="81e81d0a-14ea-4534-a273-2faefdf190db" xmlns:ns3="cc33a841-9d4c-433f-b215-304de7712051" targetNamespace="http://schemas.microsoft.com/office/2006/metadata/properties" ma:root="true" ma:fieldsID="8750496259613848f311b1f96154c1ef" ns2:_="" ns3:_="">
    <xsd:import namespace="81e81d0a-14ea-4534-a273-2faefdf190db"/>
    <xsd:import namespace="cc33a841-9d4c-433f-b215-304de7712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d0a-14ea-4534-a273-2faefdf19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af79af0-5818-4fab-955f-6e086405e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a841-9d4c-433f-b215-304de7712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81d0a-14ea-4534-a273-2faefdf190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0CDC-D71E-4718-BF3C-26C3D78F1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1d0a-14ea-4534-a273-2faefdf190db"/>
    <ds:schemaRef ds:uri="cc33a841-9d4c-433f-b215-304de771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CBBCB-AF7F-4BAB-B28E-FBC4CB759264}">
  <ds:schemaRefs>
    <ds:schemaRef ds:uri="http://schemas.microsoft.com/office/2006/metadata/properties"/>
    <ds:schemaRef ds:uri="http://schemas.microsoft.com/office/infopath/2007/PartnerControls"/>
    <ds:schemaRef ds:uri="81e81d0a-14ea-4534-a273-2faefdf190db"/>
  </ds:schemaRefs>
</ds:datastoreItem>
</file>

<file path=customXml/itemProps3.xml><?xml version="1.0" encoding="utf-8"?>
<ds:datastoreItem xmlns:ds="http://schemas.openxmlformats.org/officeDocument/2006/customXml" ds:itemID="{5BCB82A4-48BD-49CB-8C7A-B53B2B04F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F10DE-03AB-402E-8AA8-B86B72B4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MOISAN</dc:creator>
  <cp:keywords/>
  <dc:description/>
  <cp:lastModifiedBy>CAROLE BEAULIEU</cp:lastModifiedBy>
  <cp:revision>10</cp:revision>
  <dcterms:created xsi:type="dcterms:W3CDTF">2022-07-06T18:21:00Z</dcterms:created>
  <dcterms:modified xsi:type="dcterms:W3CDTF">2024-01-11T15:16:00Z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0x010100C6BA88339738E647A9FB24643AAA3822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Code_x0020_de_x0020_classification1234">
    <vt:lpwstr/>
  </property>
  <property fmtid="{D5CDD505-2E9C-101B-9397-08002B2CF9AE}" pid="6" name="c267659203c34fed84e947e0f5125ef6">
    <vt:lpwstr/>
  </property>
  <property fmtid="{D5CDD505-2E9C-101B-9397-08002B2CF9AE}" pid="7" name="Code de classification1234">
    <vt:lpwstr/>
  </property>
</Properties>
</file>